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0039"/>
        <w:gridCol w:w="10039"/>
      </w:tblGrid>
      <w:tr w:rsidR="00733547" w:rsidRPr="002E285B" w:rsidTr="00EB6D62">
        <w:tc>
          <w:tcPr>
            <w:tcW w:w="49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9813" w:type="dxa"/>
              <w:jc w:val="center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4830"/>
              <w:gridCol w:w="4983"/>
            </w:tblGrid>
            <w:tr w:rsidR="00733547" w:rsidRPr="00210A12" w:rsidTr="00574FA6">
              <w:trPr>
                <w:trHeight w:val="2146"/>
                <w:jc w:val="center"/>
              </w:trPr>
              <w:tc>
                <w:tcPr>
                  <w:tcW w:w="48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Муниципальное бюджетное учреждение дополнительного образования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«Центр детского творчества «Олимп» Приволжского района г. Казани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420054, г"/>
                    </w:smartTagPr>
                    <w:r w:rsidRPr="00210A12">
                      <w:rPr>
                        <w:rFonts w:ascii="Times New Roman" w:hAnsi="Times New Roman" w:cs="Times New Roman"/>
                        <w:b/>
                        <w:sz w:val="20"/>
                        <w:szCs w:val="24"/>
                      </w:rPr>
                      <w:t>420054, г</w:t>
                    </w:r>
                  </w:smartTag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. Казань,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ул. Актайская, д. 15\2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Тел.\факс (843) 278-62-91</w:t>
                  </w:r>
                </w:p>
              </w:tc>
              <w:tc>
                <w:tcPr>
                  <w:tcW w:w="498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Казан шәһәре Идел буе районы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эстәмә белем бирүче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“Олимп” балалар иҗат үзәге”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муниципаль бюджет учреҗдениясе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420054, Казан ш.,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Актай урамы, 15\2 нчы йорт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Тел.\факс (843) 278-62-91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</w:p>
              </w:tc>
            </w:tr>
          </w:tbl>
          <w:p w:rsidR="00733547" w:rsidRDefault="00733547"/>
        </w:tc>
        <w:tc>
          <w:tcPr>
            <w:tcW w:w="50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9813" w:type="dxa"/>
              <w:jc w:val="center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4830"/>
              <w:gridCol w:w="4983"/>
            </w:tblGrid>
            <w:tr w:rsidR="00733547" w:rsidRPr="00210A12" w:rsidTr="00574FA6">
              <w:trPr>
                <w:trHeight w:val="2146"/>
                <w:jc w:val="center"/>
              </w:trPr>
              <w:tc>
                <w:tcPr>
                  <w:tcW w:w="483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Муниципальное бюджетное учреждение дополнительного образования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«Центр детского творчества «Олимп» Приволжского района г. Казани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smartTag w:uri="urn:schemas-microsoft-com:office:smarttags" w:element="metricconverter">
                    <w:smartTagPr>
                      <w:attr w:name="ProductID" w:val="420054, г"/>
                    </w:smartTagPr>
                    <w:r w:rsidRPr="00210A12">
                      <w:rPr>
                        <w:rFonts w:ascii="Times New Roman" w:hAnsi="Times New Roman" w:cs="Times New Roman"/>
                        <w:b/>
                        <w:sz w:val="20"/>
                        <w:szCs w:val="24"/>
                      </w:rPr>
                      <w:t>420054, г</w:t>
                    </w:r>
                  </w:smartTag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. Казань,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ул. Актайская, д. 15\2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Тел.\факс (843) 278-62-91</w:t>
                  </w:r>
                </w:p>
              </w:tc>
              <w:tc>
                <w:tcPr>
                  <w:tcW w:w="498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Казан шәһәре Идел буе районы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эстәмә белем бирүче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“Олимп” балалар иҗат үзәге”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муниципаль бюджет учреҗдениясе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420054, Казан ш.,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Актай урамы, 15\2 нчы йорт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</w:pPr>
                  <w:r w:rsidRPr="00210A12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tt-RU"/>
                    </w:rPr>
                    <w:t>Тел.\факс (843) 278-62-91</w:t>
                  </w:r>
                </w:p>
                <w:p w:rsidR="00733547" w:rsidRPr="00210A12" w:rsidRDefault="00733547" w:rsidP="00574FA6">
                  <w:pPr>
                    <w:spacing w:after="0" w:line="240" w:lineRule="auto"/>
                    <w:ind w:left="177"/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</w:pPr>
                </w:p>
              </w:tc>
            </w:tr>
          </w:tbl>
          <w:p w:rsidR="00733547" w:rsidRDefault="00733547"/>
        </w:tc>
      </w:tr>
    </w:tbl>
    <w:p w:rsidR="002A129E" w:rsidRPr="002E285B" w:rsidRDefault="002A129E">
      <w:pPr>
        <w:rPr>
          <w:sz w:val="24"/>
          <w:szCs w:val="24"/>
        </w:rPr>
      </w:pPr>
    </w:p>
    <w:p w:rsidR="002E285B" w:rsidRPr="002E285B" w:rsidRDefault="000535ED" w:rsidP="002E28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A600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БОЕРЫК</w:t>
      </w:r>
    </w:p>
    <w:p w:rsidR="002E285B" w:rsidRPr="002E285B" w:rsidRDefault="00024A69" w:rsidP="002E28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   » марта 2019</w:t>
      </w:r>
      <w:r w:rsidR="002E285B" w:rsidRPr="002E285B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№ _________</w:t>
      </w:r>
    </w:p>
    <w:p w:rsidR="002E285B" w:rsidRDefault="002E285B" w:rsidP="000535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E285B">
        <w:rPr>
          <w:rFonts w:ascii="Times New Roman" w:hAnsi="Times New Roman" w:cs="Times New Roman"/>
          <w:b/>
          <w:sz w:val="24"/>
          <w:szCs w:val="24"/>
        </w:rPr>
        <w:t xml:space="preserve">Об организации выходов детских объединений Центра в период </w:t>
      </w:r>
      <w:r w:rsidR="00733547">
        <w:rPr>
          <w:rFonts w:ascii="Times New Roman" w:hAnsi="Times New Roman" w:cs="Times New Roman"/>
          <w:b/>
          <w:sz w:val="24"/>
          <w:szCs w:val="24"/>
        </w:rPr>
        <w:t>весенних</w:t>
      </w:r>
      <w:r w:rsidR="00024A69">
        <w:rPr>
          <w:rFonts w:ascii="Times New Roman" w:hAnsi="Times New Roman" w:cs="Times New Roman"/>
          <w:b/>
          <w:sz w:val="24"/>
          <w:szCs w:val="24"/>
        </w:rPr>
        <w:t xml:space="preserve"> каникул  2018</w:t>
      </w:r>
      <w:r w:rsidRPr="002E285B">
        <w:rPr>
          <w:rFonts w:ascii="Times New Roman" w:hAnsi="Times New Roman" w:cs="Times New Roman"/>
          <w:b/>
          <w:sz w:val="24"/>
          <w:szCs w:val="24"/>
        </w:rPr>
        <w:t>-201</w:t>
      </w:r>
      <w:r w:rsidR="00024A69">
        <w:rPr>
          <w:rFonts w:ascii="Times New Roman" w:hAnsi="Times New Roman" w:cs="Times New Roman"/>
          <w:b/>
          <w:sz w:val="24"/>
          <w:szCs w:val="24"/>
        </w:rPr>
        <w:t>9</w:t>
      </w:r>
      <w:r w:rsidRPr="002E285B">
        <w:rPr>
          <w:rFonts w:ascii="Times New Roman" w:hAnsi="Times New Roman" w:cs="Times New Roman"/>
          <w:b/>
          <w:sz w:val="24"/>
          <w:szCs w:val="24"/>
        </w:rPr>
        <w:t xml:space="preserve"> уч. года»</w:t>
      </w:r>
    </w:p>
    <w:p w:rsidR="002E285B" w:rsidRDefault="002E285B" w:rsidP="000535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Согласно плану работы Центра детского творчества «Олимп», реализа</w:t>
      </w:r>
      <w:r w:rsidR="00024A69">
        <w:rPr>
          <w:rFonts w:ascii="Times New Roman" w:hAnsi="Times New Roman" w:cs="Times New Roman"/>
          <w:b/>
          <w:sz w:val="24"/>
          <w:szCs w:val="24"/>
        </w:rPr>
        <w:t>ции программы «Каникулы» на 2018-2019</w:t>
      </w:r>
      <w:r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024A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год, с целью воспитания культуры проведения досуга, формирования познавательной активности, изучения истории родного края</w:t>
      </w:r>
      <w:r w:rsidR="00024A69">
        <w:rPr>
          <w:rFonts w:ascii="Times New Roman" w:hAnsi="Times New Roman" w:cs="Times New Roman"/>
          <w:b/>
          <w:sz w:val="24"/>
          <w:szCs w:val="24"/>
        </w:rPr>
        <w:t>,</w:t>
      </w:r>
    </w:p>
    <w:p w:rsidR="002E285B" w:rsidRDefault="002E285B" w:rsidP="000535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E285B" w:rsidRPr="002C09FD" w:rsidRDefault="002E285B" w:rsidP="000535E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09FD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024A69">
        <w:rPr>
          <w:rFonts w:ascii="Times New Roman" w:hAnsi="Times New Roman" w:cs="Times New Roman"/>
          <w:sz w:val="24"/>
          <w:szCs w:val="24"/>
        </w:rPr>
        <w:t>организационно-массовы</w:t>
      </w:r>
      <w:r w:rsidR="002C09FD" w:rsidRPr="002C09FD">
        <w:rPr>
          <w:rFonts w:ascii="Times New Roman" w:hAnsi="Times New Roman" w:cs="Times New Roman"/>
          <w:sz w:val="24"/>
          <w:szCs w:val="24"/>
        </w:rPr>
        <w:t>м отделом В</w:t>
      </w:r>
      <w:r w:rsidR="00024A69">
        <w:rPr>
          <w:rFonts w:ascii="Times New Roman" w:hAnsi="Times New Roman" w:cs="Times New Roman"/>
          <w:sz w:val="24"/>
          <w:szCs w:val="24"/>
        </w:rPr>
        <w:t>илдановой Е.А.</w:t>
      </w:r>
      <w:r w:rsidR="002C09FD" w:rsidRPr="002C09FD">
        <w:rPr>
          <w:rFonts w:ascii="Times New Roman" w:hAnsi="Times New Roman" w:cs="Times New Roman"/>
          <w:sz w:val="24"/>
          <w:szCs w:val="24"/>
        </w:rPr>
        <w:t xml:space="preserve"> составить план работы детских объе</w:t>
      </w:r>
      <w:r w:rsidR="00733547">
        <w:rPr>
          <w:rFonts w:ascii="Times New Roman" w:hAnsi="Times New Roman" w:cs="Times New Roman"/>
          <w:sz w:val="24"/>
          <w:szCs w:val="24"/>
        </w:rPr>
        <w:t>динений в</w:t>
      </w:r>
      <w:r w:rsidR="00024A69">
        <w:rPr>
          <w:rFonts w:ascii="Times New Roman" w:hAnsi="Times New Roman" w:cs="Times New Roman"/>
          <w:sz w:val="24"/>
          <w:szCs w:val="24"/>
        </w:rPr>
        <w:t xml:space="preserve"> весенние каникулы до 20.03.2019</w:t>
      </w:r>
      <w:r w:rsidR="002C09FD" w:rsidRPr="002C09F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C09FD" w:rsidRDefault="002C09FD" w:rsidP="000535E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09FD">
        <w:rPr>
          <w:rFonts w:ascii="Times New Roman" w:hAnsi="Times New Roman" w:cs="Times New Roman"/>
          <w:sz w:val="24"/>
          <w:szCs w:val="24"/>
        </w:rPr>
        <w:t>П</w:t>
      </w:r>
      <w:r w:rsidR="000535ED">
        <w:rPr>
          <w:rFonts w:ascii="Times New Roman" w:hAnsi="Times New Roman" w:cs="Times New Roman"/>
          <w:sz w:val="24"/>
          <w:szCs w:val="24"/>
        </w:rPr>
        <w:t>едагогам детских объединений (</w:t>
      </w:r>
      <w:r w:rsidR="00024A69">
        <w:rPr>
          <w:rFonts w:ascii="Times New Roman" w:hAnsi="Times New Roman" w:cs="Times New Roman"/>
          <w:sz w:val="24"/>
          <w:szCs w:val="24"/>
        </w:rPr>
        <w:t>Сулейманов Р.М., Бережнева Е.В., Данилов А.В., Родиолова М.В., Корочкина Е.А., Габдулхакова Р.Р.</w:t>
      </w:r>
      <w:r w:rsidRPr="002C09FD">
        <w:rPr>
          <w:rFonts w:ascii="Times New Roman" w:hAnsi="Times New Roman" w:cs="Times New Roman"/>
          <w:sz w:val="24"/>
          <w:szCs w:val="24"/>
        </w:rPr>
        <w:t>) обеспечить безопасность проведения мероприятий и возложить ответственность за жизнь и здоровье детей.</w:t>
      </w:r>
    </w:p>
    <w:p w:rsidR="002C09FD" w:rsidRDefault="00D45E5B" w:rsidP="000535E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Предупредить родителей о предстоящих поездках.</w:t>
      </w:r>
    </w:p>
    <w:p w:rsidR="00D45E5B" w:rsidRDefault="00D45E5B" w:rsidP="000535E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 объединений накануне мероприятий повести с учащимися инструктаж: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норм санитарии и гигиены.</w:t>
      </w:r>
    </w:p>
    <w:p w:rsidR="00D45E5B" w:rsidRDefault="00551E72" w:rsidP="000535E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зав. </w:t>
      </w:r>
      <w:r w:rsidR="00442B79">
        <w:rPr>
          <w:rFonts w:ascii="Times New Roman" w:hAnsi="Times New Roman" w:cs="Times New Roman"/>
          <w:sz w:val="24"/>
          <w:szCs w:val="24"/>
        </w:rPr>
        <w:t>организационно-массовы</w:t>
      </w:r>
      <w:r>
        <w:rPr>
          <w:rFonts w:ascii="Times New Roman" w:hAnsi="Times New Roman" w:cs="Times New Roman"/>
          <w:sz w:val="24"/>
          <w:szCs w:val="24"/>
        </w:rPr>
        <w:t>м отделом В</w:t>
      </w:r>
      <w:r w:rsidR="00024A69">
        <w:rPr>
          <w:rFonts w:ascii="Times New Roman" w:hAnsi="Times New Roman" w:cs="Times New Roman"/>
          <w:sz w:val="24"/>
          <w:szCs w:val="24"/>
        </w:rPr>
        <w:t>илданову Е.А.</w:t>
      </w:r>
      <w:bookmarkStart w:id="0" w:name="_GoBack"/>
      <w:bookmarkEnd w:id="0"/>
    </w:p>
    <w:p w:rsidR="00551E72" w:rsidRPr="00551E72" w:rsidRDefault="00551E72" w:rsidP="000535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1E72" w:rsidRPr="00024A69" w:rsidRDefault="00551E72" w:rsidP="000535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5ED">
        <w:rPr>
          <w:rFonts w:ascii="Times New Roman" w:hAnsi="Times New Roman" w:cs="Times New Roman"/>
          <w:b/>
          <w:sz w:val="24"/>
          <w:szCs w:val="24"/>
        </w:rPr>
        <w:t xml:space="preserve">Директор МБУДО ЦДТ «Олимп»       </w:t>
      </w:r>
      <w:r w:rsidR="00024A69">
        <w:rPr>
          <w:rFonts w:ascii="Times New Roman" w:hAnsi="Times New Roman" w:cs="Times New Roman"/>
          <w:b/>
          <w:sz w:val="24"/>
          <w:szCs w:val="24"/>
        </w:rPr>
        <w:t xml:space="preserve">         ________________/ </w:t>
      </w:r>
      <w:r w:rsidRPr="000535ED">
        <w:rPr>
          <w:rFonts w:ascii="Times New Roman" w:hAnsi="Times New Roman" w:cs="Times New Roman"/>
          <w:b/>
          <w:sz w:val="24"/>
          <w:szCs w:val="24"/>
        </w:rPr>
        <w:t>Бариева А.Г.</w:t>
      </w:r>
    </w:p>
    <w:p w:rsidR="00551E72" w:rsidRPr="000535ED" w:rsidRDefault="00551E72" w:rsidP="000535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5ED">
        <w:rPr>
          <w:rFonts w:ascii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 w:rsidRPr="000535ED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0535ED">
        <w:rPr>
          <w:rFonts w:ascii="Times New Roman" w:hAnsi="Times New Roman" w:cs="Times New Roman"/>
          <w:b/>
          <w:sz w:val="24"/>
          <w:szCs w:val="24"/>
        </w:rPr>
        <w:t>:</w:t>
      </w:r>
    </w:p>
    <w:p w:rsidR="00551E72" w:rsidRDefault="00551E72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24A69">
        <w:rPr>
          <w:rFonts w:ascii="Times New Roman" w:hAnsi="Times New Roman" w:cs="Times New Roman"/>
          <w:sz w:val="24"/>
          <w:szCs w:val="24"/>
        </w:rPr>
        <w:t>илданова Е.А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4A69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551E72" w:rsidRDefault="00024A69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 Р.М. _______________</w:t>
      </w:r>
    </w:p>
    <w:p w:rsidR="00551E72" w:rsidRDefault="00024A69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Бережнева Е.В. ________________</w:t>
      </w:r>
    </w:p>
    <w:p w:rsidR="00551E72" w:rsidRDefault="00024A69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Данилов А.В. __________________</w:t>
      </w:r>
    </w:p>
    <w:p w:rsidR="00551E72" w:rsidRDefault="00024A69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Родиолова М.В. ________________</w:t>
      </w:r>
    </w:p>
    <w:p w:rsidR="00024A69" w:rsidRDefault="00024A69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Корочкина Е.А. _______________</w:t>
      </w:r>
    </w:p>
    <w:p w:rsidR="00024A69" w:rsidRDefault="00024A69" w:rsidP="00024A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Габдулхакова Р.Р. ______________</w:t>
      </w:r>
    </w:p>
    <w:sectPr w:rsidR="00024A69" w:rsidSect="002A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F62FA"/>
    <w:multiLevelType w:val="hybridMultilevel"/>
    <w:tmpl w:val="DC621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85B"/>
    <w:rsid w:val="00024A69"/>
    <w:rsid w:val="000535ED"/>
    <w:rsid w:val="002A129E"/>
    <w:rsid w:val="002C09FD"/>
    <w:rsid w:val="002E285B"/>
    <w:rsid w:val="00442B79"/>
    <w:rsid w:val="00551E72"/>
    <w:rsid w:val="005A6007"/>
    <w:rsid w:val="00733547"/>
    <w:rsid w:val="007C3469"/>
    <w:rsid w:val="00D45E5B"/>
    <w:rsid w:val="00DE6D39"/>
    <w:rsid w:val="00D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Tavolga</dc:creator>
  <cp:lastModifiedBy>Asus</cp:lastModifiedBy>
  <cp:revision>4</cp:revision>
  <cp:lastPrinted>2019-03-22T08:17:00Z</cp:lastPrinted>
  <dcterms:created xsi:type="dcterms:W3CDTF">2018-03-23T08:17:00Z</dcterms:created>
  <dcterms:modified xsi:type="dcterms:W3CDTF">2019-03-22T08:23:00Z</dcterms:modified>
</cp:coreProperties>
</file>